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87" w:rsidRPr="00C24787" w:rsidRDefault="003456E9" w:rsidP="003456E9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Тест на выявление знаний учащихся по теме «</w:t>
      </w:r>
      <w:r w:rsidR="004849C5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ные знаки»</w:t>
      </w:r>
    </w:p>
    <w:p w:rsidR="003456E9" w:rsidRDefault="003456E9" w:rsidP="00C24787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C24787" w:rsidRDefault="00C24787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1.</w:t>
      </w: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картинке изображена ситуация. Какой дорожный знак следует разместить в этом случае?</w:t>
      </w:r>
    </w:p>
    <w:p w:rsidR="00C24787" w:rsidRPr="00C24787" w:rsidRDefault="00C24787" w:rsidP="00C24787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Варианты ответов:</w:t>
      </w:r>
    </w:p>
    <w:p w:rsidR="00C24787" w:rsidRDefault="00C24787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А) 1</w:t>
      </w:r>
    </w:p>
    <w:p w:rsidR="00C24787" w:rsidRDefault="00C24787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Б) 2</w:t>
      </w:r>
    </w:p>
    <w:p w:rsidR="00A2029B" w:rsidRPr="00C24787" w:rsidRDefault="00C24787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В) 3</w:t>
      </w:r>
    </w:p>
    <w:p w:rsidR="00C24787" w:rsidRDefault="00C24787" w:rsidP="00C24787">
      <w:pPr>
        <w:jc w:val="center"/>
        <w:rPr>
          <w:rFonts w:ascii="Verdana" w:eastAsia="Times New Roman" w:hAnsi="Verdana" w:cs="Times New Roman"/>
          <w:color w:val="111111"/>
          <w:sz w:val="25"/>
          <w:szCs w:val="25"/>
        </w:rPr>
      </w:pPr>
      <w:r>
        <w:rPr>
          <w:rFonts w:ascii="Verdana" w:eastAsia="Times New Roman" w:hAnsi="Verdana" w:cs="Times New Roman"/>
          <w:noProof/>
          <w:color w:val="111111"/>
          <w:sz w:val="25"/>
          <w:szCs w:val="25"/>
        </w:rPr>
        <w:drawing>
          <wp:inline distT="0" distB="0" distL="0" distR="0">
            <wp:extent cx="3860084" cy="2665379"/>
            <wp:effectExtent l="19050" t="0" r="7066" b="0"/>
            <wp:docPr id="1" name="Рисунок 1" descr="C:\Documents and Settings\User\Рабочий стол\test-r2-v2-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test-r2-v2-t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308" cy="266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87" w:rsidRDefault="00C24787" w:rsidP="00C24787">
      <w:pPr>
        <w:jc w:val="center"/>
        <w:rPr>
          <w:rFonts w:ascii="Verdana" w:eastAsia="Times New Roman" w:hAnsi="Verdana" w:cs="Times New Roman"/>
          <w:color w:val="111111"/>
          <w:sz w:val="25"/>
          <w:szCs w:val="25"/>
        </w:rPr>
      </w:pPr>
    </w:p>
    <w:p w:rsidR="00C24787" w:rsidRPr="00C24787" w:rsidRDefault="00C24787" w:rsidP="00550FFC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2</w:t>
      </w:r>
      <w:r w:rsidRPr="00C2478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картинке изображен дорожный знак. Что он означает? </w:t>
      </w:r>
      <w:r w:rsidRPr="00C24787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Варианты ответов:</w:t>
      </w:r>
    </w:p>
    <w:p w:rsidR="00C24787" w:rsidRDefault="00C24787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А) движение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запрещен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24787" w:rsidRDefault="00C24787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>Б) осторожно, идет стройка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24787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1750060</wp:posOffset>
            </wp:positionH>
            <wp:positionV relativeFrom="paragraph">
              <wp:posOffset>410210</wp:posOffset>
            </wp:positionV>
            <wp:extent cx="2042795" cy="2188210"/>
            <wp:effectExtent l="19050" t="0" r="0" b="0"/>
            <wp:wrapTight wrapText="bothSides">
              <wp:wrapPolygon edited="0">
                <wp:start x="-201" y="0"/>
                <wp:lineTo x="-201" y="21437"/>
                <wp:lineTo x="21553" y="21437"/>
                <wp:lineTo x="21553" y="0"/>
                <wp:lineTo x="-201" y="0"/>
              </wp:wrapPolygon>
            </wp:wrapTight>
            <wp:docPr id="4" name="Рисунок 2" descr="C:\Documents and Settings\User\Рабочий стол\test-r2-v2-t6-28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test-r2-v2-t6-281x3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787"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>В) въезд запрещен для автотранспортных средств, для пешеходов движение разрешено</w:t>
      </w:r>
      <w:r w:rsid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24787" w:rsidRDefault="00C24787" w:rsidP="00C2478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24787" w:rsidRDefault="00C24787" w:rsidP="00C2478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24787" w:rsidRDefault="00C24787" w:rsidP="00C2478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24787" w:rsidRPr="00C24787" w:rsidRDefault="00C24787" w:rsidP="00C2478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24787" w:rsidRDefault="00C24787" w:rsidP="00C24787">
      <w:pPr>
        <w:jc w:val="center"/>
        <w:rPr>
          <w:rFonts w:ascii="Verdana" w:eastAsia="Times New Roman" w:hAnsi="Verdana" w:cs="Times New Roman"/>
          <w:color w:val="111111"/>
          <w:sz w:val="25"/>
          <w:szCs w:val="25"/>
        </w:rPr>
      </w:pPr>
    </w:p>
    <w:p w:rsidR="00C24787" w:rsidRDefault="00C24787" w:rsidP="00C24787">
      <w:pPr>
        <w:jc w:val="center"/>
        <w:rPr>
          <w:rFonts w:ascii="Verdana" w:eastAsia="Times New Roman" w:hAnsi="Verdana" w:cs="Times New Roman"/>
          <w:color w:val="111111"/>
          <w:sz w:val="25"/>
          <w:szCs w:val="25"/>
        </w:rPr>
      </w:pPr>
    </w:p>
    <w:p w:rsidR="00C24787" w:rsidRDefault="00C24787" w:rsidP="00C24787">
      <w:pPr>
        <w:jc w:val="center"/>
        <w:rPr>
          <w:rFonts w:ascii="Verdana" w:eastAsia="Times New Roman" w:hAnsi="Verdana" w:cs="Times New Roman"/>
          <w:color w:val="111111"/>
          <w:sz w:val="25"/>
          <w:szCs w:val="25"/>
        </w:rPr>
      </w:pPr>
    </w:p>
    <w:p w:rsidR="00550FFC" w:rsidRDefault="00550FFC" w:rsidP="00C24787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C24787" w:rsidRPr="00C24787" w:rsidRDefault="00C24787" w:rsidP="00C24787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Вопрос </w:t>
      </w:r>
      <w:r w:rsidR="002E067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</w:t>
      </w:r>
      <w:r w:rsidRPr="00C2478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из дорожных знаков означает «пешеходную дорожку? </w:t>
      </w:r>
      <w:r w:rsidRPr="00C24787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C24787" w:rsidRDefault="00550FFC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83185</wp:posOffset>
            </wp:positionV>
            <wp:extent cx="5202555" cy="1527175"/>
            <wp:effectExtent l="19050" t="0" r="0" b="0"/>
            <wp:wrapTight wrapText="bothSides">
              <wp:wrapPolygon edited="0">
                <wp:start x="-79" y="0"/>
                <wp:lineTo x="-79" y="21286"/>
                <wp:lineTo x="21592" y="21286"/>
                <wp:lineTo x="21592" y="0"/>
                <wp:lineTo x="-79" y="0"/>
              </wp:wrapPolygon>
            </wp:wrapTight>
            <wp:docPr id="5" name="Рисунок 3" descr="C:\Documents and Settings\User\Рабочий стол\test-r2-v2-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test-r2-v2-t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787"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А) 1 </w:t>
      </w:r>
    </w:p>
    <w:p w:rsidR="00C24787" w:rsidRDefault="00C24787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Б) 2 </w:t>
      </w:r>
    </w:p>
    <w:p w:rsidR="00C24787" w:rsidRDefault="00C24787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В) 3 </w:t>
      </w:r>
    </w:p>
    <w:p w:rsidR="00C24787" w:rsidRPr="00C24787" w:rsidRDefault="00C24787" w:rsidP="00C2478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4787">
        <w:rPr>
          <w:rFonts w:ascii="Times New Roman" w:eastAsia="Times New Roman" w:hAnsi="Times New Roman" w:cs="Times New Roman"/>
          <w:color w:val="111111"/>
          <w:sz w:val="28"/>
          <w:szCs w:val="28"/>
        </w:rPr>
        <w:t>Г) 4</w:t>
      </w:r>
    </w:p>
    <w:p w:rsidR="00145B43" w:rsidRDefault="00145B43" w:rsidP="00C24787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50FFC" w:rsidRDefault="00550FFC" w:rsidP="00145B43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50FFC" w:rsidRDefault="00550FFC" w:rsidP="00145B43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45B43" w:rsidRPr="00145B43" w:rsidRDefault="002E0678" w:rsidP="00145B43">
      <w:pPr>
        <w:spacing w:after="0"/>
        <w:rPr>
          <w:rFonts w:ascii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Вопрос 4</w:t>
      </w:r>
      <w:r w:rsidR="00145B43" w:rsidRPr="00145B43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145B43" w:rsidRPr="00145B43">
        <w:rPr>
          <w:rFonts w:ascii="Times New Roman" w:hAnsi="Times New Roman" w:cs="Times New Roman"/>
          <w:sz w:val="28"/>
          <w:szCs w:val="28"/>
        </w:rPr>
        <w:t xml:space="preserve"> Какой из дорожных знаков означает «пешеходный переход»? </w:t>
      </w:r>
      <w:r w:rsidR="00145B43" w:rsidRPr="00145B43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145B43" w:rsidRDefault="00550FFC" w:rsidP="00145B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97155</wp:posOffset>
            </wp:positionV>
            <wp:extent cx="5340350" cy="1653540"/>
            <wp:effectExtent l="19050" t="0" r="0" b="0"/>
            <wp:wrapTight wrapText="bothSides">
              <wp:wrapPolygon edited="0">
                <wp:start x="-77" y="0"/>
                <wp:lineTo x="-77" y="21401"/>
                <wp:lineTo x="21574" y="21401"/>
                <wp:lineTo x="21574" y="0"/>
                <wp:lineTo x="-77" y="0"/>
              </wp:wrapPolygon>
            </wp:wrapTight>
            <wp:docPr id="11" name="Рисунок 9" descr="C:\Documents and Settings\User\Рабочий стол\test-r2-v2-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test-r2-v2-t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B43" w:rsidRPr="00145B43"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145B43" w:rsidRDefault="00145B43" w:rsidP="001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43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145B43" w:rsidRDefault="00145B43" w:rsidP="001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43">
        <w:rPr>
          <w:rFonts w:ascii="Times New Roman" w:hAnsi="Times New Roman" w:cs="Times New Roman"/>
          <w:sz w:val="28"/>
          <w:szCs w:val="28"/>
        </w:rPr>
        <w:t xml:space="preserve">В) 3 </w:t>
      </w:r>
    </w:p>
    <w:p w:rsidR="00C24787" w:rsidRDefault="00145B43" w:rsidP="00145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43">
        <w:rPr>
          <w:rFonts w:ascii="Times New Roman" w:hAnsi="Times New Roman" w:cs="Times New Roman"/>
          <w:sz w:val="28"/>
          <w:szCs w:val="28"/>
        </w:rPr>
        <w:t>Г) 4</w:t>
      </w:r>
    </w:p>
    <w:p w:rsidR="00145B43" w:rsidRDefault="00145B43" w:rsidP="00145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FFC" w:rsidRDefault="00550FFC" w:rsidP="00145B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FFC" w:rsidRDefault="00550FFC" w:rsidP="00145B43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50FFC" w:rsidRDefault="00550FFC" w:rsidP="00145B43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50FFC" w:rsidRDefault="00550FFC" w:rsidP="00145B43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45B43" w:rsidRPr="00145B43" w:rsidRDefault="00550FFC" w:rsidP="00145B43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277495</wp:posOffset>
            </wp:positionV>
            <wp:extent cx="1508125" cy="1585595"/>
            <wp:effectExtent l="19050" t="0" r="0" b="0"/>
            <wp:wrapTight wrapText="bothSides">
              <wp:wrapPolygon edited="0">
                <wp:start x="-273" y="0"/>
                <wp:lineTo x="-273" y="21280"/>
                <wp:lineTo x="21555" y="21280"/>
                <wp:lineTo x="21555" y="0"/>
                <wp:lineTo x="-273" y="0"/>
              </wp:wrapPolygon>
            </wp:wrapTight>
            <wp:docPr id="6" name="Рисунок 4" descr="C:\Documents and Settings\User\Рабочий стол\test-r2-v2-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test-r2-v2-t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B43" w:rsidRPr="00145B4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Вопрос </w:t>
      </w:r>
      <w:r w:rsidR="002E067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</w:t>
      </w:r>
      <w:r w:rsidR="00145B43" w:rsidRPr="00145B4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145B43"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картинке изображен дорожный знак. Что он означает? </w:t>
      </w:r>
      <w:r w:rsidR="00145B43" w:rsidRPr="00145B43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145B43" w:rsidRDefault="00145B43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А) пешеходный переход </w:t>
      </w:r>
    </w:p>
    <w:p w:rsidR="00145B43" w:rsidRDefault="00145B43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Б) движение пешеходов запрещено </w:t>
      </w:r>
    </w:p>
    <w:p w:rsidR="00145B43" w:rsidRPr="00145B43" w:rsidRDefault="00145B43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>В) переходная дорожка</w:t>
      </w:r>
    </w:p>
    <w:p w:rsidR="00145B43" w:rsidRDefault="00145B43" w:rsidP="00145B43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5B43" w:rsidRDefault="00145B43" w:rsidP="00145B43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5B43" w:rsidRDefault="002E0678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Вопрос 6</w:t>
      </w:r>
      <w:r w:rsidR="00145B43" w:rsidRPr="00145B4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145B43"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картинке изображена ситуация. Какой дорожный знак следует разместить в этом случае? </w:t>
      </w:r>
    </w:p>
    <w:p w:rsidR="00145B43" w:rsidRPr="00145B43" w:rsidRDefault="00145B43" w:rsidP="00145B43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145B43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145B43" w:rsidRDefault="00550FFC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45085</wp:posOffset>
            </wp:positionV>
            <wp:extent cx="5447665" cy="1303020"/>
            <wp:effectExtent l="19050" t="0" r="635" b="0"/>
            <wp:wrapTight wrapText="bothSides">
              <wp:wrapPolygon edited="0">
                <wp:start x="-76" y="0"/>
                <wp:lineTo x="-76" y="21158"/>
                <wp:lineTo x="21603" y="21158"/>
                <wp:lineTo x="21603" y="0"/>
                <wp:lineTo x="-76" y="0"/>
              </wp:wrapPolygon>
            </wp:wrapTight>
            <wp:docPr id="8" name="Рисунок 6" descr="C:\Documents and Settings\User\Рабочий стол\test-r2-v2-t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test-r2-v2-t10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665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B43"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А) 1 </w:t>
      </w:r>
    </w:p>
    <w:p w:rsidR="00145B43" w:rsidRDefault="00145B43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Б) 2 </w:t>
      </w:r>
    </w:p>
    <w:p w:rsidR="00145B43" w:rsidRDefault="00145B43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В) 3 </w:t>
      </w:r>
    </w:p>
    <w:p w:rsidR="00145B43" w:rsidRPr="00145B43" w:rsidRDefault="00145B43" w:rsidP="00145B4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45B43">
        <w:rPr>
          <w:rFonts w:ascii="Times New Roman" w:eastAsia="Times New Roman" w:hAnsi="Times New Roman" w:cs="Times New Roman"/>
          <w:color w:val="111111"/>
          <w:sz w:val="28"/>
          <w:szCs w:val="28"/>
        </w:rPr>
        <w:t>Г) 4</w:t>
      </w:r>
    </w:p>
    <w:p w:rsidR="00145B43" w:rsidRPr="00145B43" w:rsidRDefault="00145B43" w:rsidP="00145B43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45B43" w:rsidRDefault="00145B43"/>
    <w:p w:rsidR="00550FFC" w:rsidRDefault="00550FFC" w:rsidP="00550F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1626870</wp:posOffset>
            </wp:positionH>
            <wp:positionV relativeFrom="paragraph">
              <wp:posOffset>699770</wp:posOffset>
            </wp:positionV>
            <wp:extent cx="3615690" cy="1886585"/>
            <wp:effectExtent l="19050" t="0" r="3810" b="0"/>
            <wp:wrapSquare wrapText="bothSides"/>
            <wp:docPr id="9" name="Рисунок 7" descr="C:\Documents and Settings\User\Рабочий стол\starsh-v1-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starsh-v1-t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678">
        <w:rPr>
          <w:rFonts w:ascii="Times New Roman" w:hAnsi="Times New Roman" w:cs="Times New Roman"/>
          <w:b/>
          <w:sz w:val="28"/>
          <w:szCs w:val="28"/>
        </w:rPr>
        <w:t>Вопрос 7</w:t>
      </w:r>
      <w:r w:rsidR="00145B43" w:rsidRPr="00145B43">
        <w:rPr>
          <w:rFonts w:ascii="Times New Roman" w:hAnsi="Times New Roman" w:cs="Times New Roman"/>
          <w:b/>
          <w:sz w:val="28"/>
          <w:szCs w:val="28"/>
        </w:rPr>
        <w:t>.</w:t>
      </w:r>
      <w:r w:rsidR="00145B43" w:rsidRPr="00145B43">
        <w:rPr>
          <w:rFonts w:ascii="Times New Roman" w:hAnsi="Times New Roman" w:cs="Times New Roman"/>
          <w:sz w:val="28"/>
          <w:szCs w:val="28"/>
        </w:rPr>
        <w:t xml:space="preserve"> На картинке изображены дорожные знаки. Какой из них означает, что движение для пешеходов запрещено? </w:t>
      </w:r>
    </w:p>
    <w:p w:rsidR="00550FFC" w:rsidRDefault="00145B43" w:rsidP="00550F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43"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</w:p>
    <w:p w:rsidR="00550FFC" w:rsidRDefault="00145B43" w:rsidP="00550F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43"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550FFC" w:rsidRDefault="00145B43" w:rsidP="00550F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43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145B43" w:rsidRPr="00550FFC" w:rsidRDefault="00145B43" w:rsidP="00550F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B43">
        <w:rPr>
          <w:rFonts w:ascii="Times New Roman" w:hAnsi="Times New Roman" w:cs="Times New Roman"/>
          <w:sz w:val="28"/>
          <w:szCs w:val="28"/>
        </w:rPr>
        <w:t>В) 3</w:t>
      </w:r>
    </w:p>
    <w:p w:rsidR="00550FFC" w:rsidRDefault="00550FFC" w:rsidP="00550FFC">
      <w:pPr>
        <w:jc w:val="center"/>
      </w:pPr>
    </w:p>
    <w:p w:rsidR="00550FFC" w:rsidRDefault="00550FFC" w:rsidP="00550FFC">
      <w:pPr>
        <w:jc w:val="center"/>
      </w:pPr>
    </w:p>
    <w:p w:rsid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0FF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Вопрос </w:t>
      </w:r>
      <w:r w:rsidR="002E067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8</w:t>
      </w:r>
      <w:r w:rsidRPr="00550F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На картинке изображены дорожные знаки. Какой из них означает стоянку автотранспортных средств? </w:t>
      </w:r>
    </w:p>
    <w:p w:rsidR="00550FFC" w:rsidRPr="00550FFC" w:rsidRDefault="00550FFC" w:rsidP="00550FFC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8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297815</wp:posOffset>
            </wp:positionV>
            <wp:extent cx="4747260" cy="1964690"/>
            <wp:effectExtent l="19050" t="0" r="0" b="0"/>
            <wp:wrapTight wrapText="bothSides">
              <wp:wrapPolygon edited="0">
                <wp:start x="-87" y="0"/>
                <wp:lineTo x="-87" y="21363"/>
                <wp:lineTo x="21583" y="21363"/>
                <wp:lineTo x="21583" y="0"/>
                <wp:lineTo x="-87" y="0"/>
              </wp:wrapPolygon>
            </wp:wrapTight>
            <wp:docPr id="10" name="Рисунок 8" descr="C:\Documents and Settings\User\Рабочий стол\starsh-v1-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starsh-v1-t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0FFC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0F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А) 1 </w:t>
      </w:r>
    </w:p>
    <w:p w:rsid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0F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Б) 2 </w:t>
      </w:r>
    </w:p>
    <w:p w:rsid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0F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В) 3 </w:t>
      </w:r>
    </w:p>
    <w:p w:rsidR="00550FFC" w:rsidRPr="00550FFC" w:rsidRDefault="00550FFC" w:rsidP="00550FF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50FFC">
        <w:rPr>
          <w:rFonts w:ascii="Times New Roman" w:eastAsia="Times New Roman" w:hAnsi="Times New Roman" w:cs="Times New Roman"/>
          <w:color w:val="111111"/>
          <w:sz w:val="28"/>
          <w:szCs w:val="28"/>
        </w:rPr>
        <w:t>Г) 4</w:t>
      </w:r>
    </w:p>
    <w:p w:rsidR="00550FFC" w:rsidRDefault="00550FFC" w:rsidP="00550FFC">
      <w:pPr>
        <w:rPr>
          <w:rFonts w:ascii="Verdana" w:eastAsia="Times New Roman" w:hAnsi="Verdana" w:cs="Times New Roman"/>
          <w:color w:val="111111"/>
          <w:sz w:val="25"/>
          <w:szCs w:val="25"/>
        </w:rPr>
      </w:pPr>
    </w:p>
    <w:p w:rsidR="00550FFC" w:rsidRDefault="00550FFC" w:rsidP="00550FFC"/>
    <w:p w:rsidR="00550FFC" w:rsidRDefault="00550FFC" w:rsidP="00550FFC"/>
    <w:p w:rsidR="00550FFC" w:rsidRDefault="00550FFC" w:rsidP="00550FFC"/>
    <w:p w:rsid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Вопрос 9</w:t>
      </w:r>
      <w:r w:rsidRPr="002E0678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2E0678">
        <w:rPr>
          <w:rFonts w:ascii="Times New Roman" w:hAnsi="Times New Roman" w:cs="Times New Roman"/>
          <w:sz w:val="28"/>
          <w:szCs w:val="28"/>
        </w:rPr>
        <w:t xml:space="preserve"> На картинке изображены дорожные знаки. Какой из них означает запрет на движение велосипедов? </w:t>
      </w:r>
    </w:p>
    <w:p w:rsidR="002E0678" w:rsidRPr="002E0678" w:rsidRDefault="002E0678" w:rsidP="002E0678">
      <w:pPr>
        <w:spacing w:after="0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2E067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678">
        <w:rPr>
          <w:rFonts w:ascii="Times New Roman" w:hAnsi="Times New Roman" w:cs="Times New Roman"/>
          <w:sz w:val="28"/>
          <w:szCs w:val="28"/>
        </w:rPr>
        <w:t xml:space="preserve">А) 1 </w:t>
      </w:r>
    </w:p>
    <w:p w:rsid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678">
        <w:rPr>
          <w:rFonts w:ascii="Times New Roman" w:hAnsi="Times New Roman" w:cs="Times New Roman"/>
          <w:sz w:val="28"/>
          <w:szCs w:val="28"/>
        </w:rPr>
        <w:t xml:space="preserve">Б) 2 </w:t>
      </w:r>
    </w:p>
    <w:p w:rsidR="002E0678" w:rsidRP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678">
        <w:rPr>
          <w:rFonts w:ascii="Times New Roman" w:hAnsi="Times New Roman" w:cs="Times New Roman"/>
          <w:sz w:val="28"/>
          <w:szCs w:val="28"/>
        </w:rPr>
        <w:t>В) 3</w:t>
      </w:r>
    </w:p>
    <w:p w:rsidR="002E0678" w:rsidRDefault="002E0678" w:rsidP="00550FFC">
      <w:r>
        <w:rPr>
          <w:noProof/>
        </w:rPr>
        <w:drawing>
          <wp:inline distT="0" distB="0" distL="0" distR="0">
            <wp:extent cx="5940425" cy="1617331"/>
            <wp:effectExtent l="19050" t="0" r="3175" b="0"/>
            <wp:docPr id="2" name="Рисунок 1" descr="C:\Documents and Settings\User\Рабочий стол\Bezyimyanny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Bezyimyannyi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678" w:rsidRDefault="002E0678" w:rsidP="00550FFC"/>
    <w:p w:rsidR="002E0678" w:rsidRPr="002E0678" w:rsidRDefault="002E0678" w:rsidP="002E0678">
      <w:pPr>
        <w:spacing w:after="0"/>
        <w:rPr>
          <w:rFonts w:ascii="Times New Roman" w:hAnsi="Times New Roman" w:cs="Times New Roman"/>
          <w:b/>
          <w:color w:val="008000"/>
          <w:sz w:val="28"/>
          <w:szCs w:val="28"/>
        </w:rPr>
      </w:pPr>
      <w:r w:rsidRPr="002E0678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379095</wp:posOffset>
            </wp:positionV>
            <wp:extent cx="1232535" cy="1235075"/>
            <wp:effectExtent l="19050" t="0" r="5715" b="0"/>
            <wp:wrapTight wrapText="bothSides">
              <wp:wrapPolygon edited="0">
                <wp:start x="-334" y="0"/>
                <wp:lineTo x="-334" y="21322"/>
                <wp:lineTo x="21700" y="21322"/>
                <wp:lineTo x="21700" y="0"/>
                <wp:lineTo x="-334" y="0"/>
              </wp:wrapPolygon>
            </wp:wrapTight>
            <wp:docPr id="3" name="Рисунок 2" descr="C:\Documents and Settings\User\Рабочий стол\starsh-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starsh-t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678">
        <w:rPr>
          <w:rFonts w:ascii="Times New Roman" w:hAnsi="Times New Roman" w:cs="Times New Roman"/>
          <w:b/>
          <w:color w:val="002060"/>
          <w:sz w:val="28"/>
          <w:szCs w:val="28"/>
        </w:rPr>
        <w:t>Вопрос 10.</w:t>
      </w:r>
      <w:r w:rsidRPr="002E0678">
        <w:rPr>
          <w:rFonts w:ascii="Times New Roman" w:hAnsi="Times New Roman" w:cs="Times New Roman"/>
          <w:sz w:val="28"/>
          <w:szCs w:val="28"/>
        </w:rPr>
        <w:t xml:space="preserve"> На картинке изображен дорожный знак. Что он означает? </w:t>
      </w:r>
      <w:r w:rsidRPr="002E0678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2E0678" w:rsidRP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678">
        <w:rPr>
          <w:rFonts w:ascii="Times New Roman" w:hAnsi="Times New Roman" w:cs="Times New Roman"/>
          <w:sz w:val="28"/>
          <w:szCs w:val="28"/>
        </w:rPr>
        <w:t xml:space="preserve">А) подземный переход </w:t>
      </w:r>
    </w:p>
    <w:p w:rsidR="002E0678" w:rsidRP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678">
        <w:rPr>
          <w:rFonts w:ascii="Times New Roman" w:hAnsi="Times New Roman" w:cs="Times New Roman"/>
          <w:sz w:val="28"/>
          <w:szCs w:val="28"/>
        </w:rPr>
        <w:t xml:space="preserve">Б) надземный переход </w:t>
      </w:r>
    </w:p>
    <w:p w:rsidR="002E0678" w:rsidRP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678">
        <w:rPr>
          <w:rFonts w:ascii="Times New Roman" w:hAnsi="Times New Roman" w:cs="Times New Roman"/>
          <w:sz w:val="28"/>
          <w:szCs w:val="28"/>
        </w:rPr>
        <w:t xml:space="preserve">В) выход из подземного перехода </w:t>
      </w:r>
    </w:p>
    <w:p w:rsid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678">
        <w:rPr>
          <w:rFonts w:ascii="Times New Roman" w:hAnsi="Times New Roman" w:cs="Times New Roman"/>
          <w:sz w:val="28"/>
          <w:szCs w:val="28"/>
        </w:rPr>
        <w:t>Д) вход в здание по лестнице</w:t>
      </w:r>
    </w:p>
    <w:p w:rsid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6E9" w:rsidRPr="003456E9" w:rsidRDefault="003456E9" w:rsidP="002E0678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456E9">
        <w:rPr>
          <w:rFonts w:ascii="Times New Roman" w:hAnsi="Times New Roman" w:cs="Times New Roman"/>
          <w:b/>
          <w:color w:val="C00000"/>
          <w:sz w:val="28"/>
          <w:szCs w:val="28"/>
        </w:rPr>
        <w:t>КЛЮЧ к тесту: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7C7">
        <w:rPr>
          <w:rFonts w:ascii="Times New Roman" w:hAnsi="Times New Roman" w:cs="Times New Roman"/>
          <w:sz w:val="28"/>
          <w:szCs w:val="28"/>
        </w:rPr>
        <w:t xml:space="preserve">1) А; 2) В; 3) А; 4) В; 5) В; 6) В;  7) А; 8) Г; 9) Б; 10) А. </w:t>
      </w:r>
      <w:proofErr w:type="gramEnd"/>
    </w:p>
    <w:p w:rsidR="002E0678" w:rsidRPr="002E0678" w:rsidRDefault="002E0678" w:rsidP="002E06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678" w:rsidRDefault="002E0678" w:rsidP="002E0678">
      <w:pPr>
        <w:rPr>
          <w:rFonts w:ascii="Times New Roman" w:hAnsi="Times New Roman" w:cs="Times New Roman"/>
          <w:sz w:val="28"/>
          <w:szCs w:val="28"/>
        </w:rPr>
      </w:pPr>
    </w:p>
    <w:p w:rsidR="002E0678" w:rsidRPr="002E0678" w:rsidRDefault="002E0678" w:rsidP="002E0678">
      <w:pPr>
        <w:rPr>
          <w:rFonts w:ascii="Times New Roman" w:hAnsi="Times New Roman" w:cs="Times New Roman"/>
          <w:sz w:val="28"/>
          <w:szCs w:val="28"/>
        </w:rPr>
      </w:pPr>
    </w:p>
    <w:p w:rsidR="002E0678" w:rsidRDefault="002E0678" w:rsidP="00550FFC"/>
    <w:p w:rsidR="002E0678" w:rsidRDefault="002E0678" w:rsidP="00550FFC"/>
    <w:sectPr w:rsidR="002E0678" w:rsidSect="00A2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24787"/>
    <w:rsid w:val="000637C7"/>
    <w:rsid w:val="00145B43"/>
    <w:rsid w:val="002E0678"/>
    <w:rsid w:val="003456E9"/>
    <w:rsid w:val="004849C5"/>
    <w:rsid w:val="00550FFC"/>
    <w:rsid w:val="00A2029B"/>
    <w:rsid w:val="00C2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4787"/>
  </w:style>
  <w:style w:type="character" w:styleId="a4">
    <w:name w:val="Hyperlink"/>
    <w:basedOn w:val="a0"/>
    <w:uiPriority w:val="99"/>
    <w:semiHidden/>
    <w:unhideWhenUsed/>
    <w:rsid w:val="00C247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2017-03-09T07:10:00Z</dcterms:created>
  <dcterms:modified xsi:type="dcterms:W3CDTF">2017-03-09T07:41:00Z</dcterms:modified>
</cp:coreProperties>
</file>