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B4" w:rsidRDefault="008C3EB4" w:rsidP="008C3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0D2">
        <w:rPr>
          <w:rFonts w:ascii="Times New Roman" w:hAnsi="Times New Roman" w:cs="Times New Roman"/>
          <w:sz w:val="28"/>
          <w:szCs w:val="28"/>
        </w:rPr>
        <w:t>Объединение «Школа раннего развития детей «Знай и умей»</w:t>
      </w:r>
    </w:p>
    <w:p w:rsidR="008C3EB4" w:rsidRPr="004F60D2" w:rsidRDefault="008C3EB4" w:rsidP="008C3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EB4" w:rsidRDefault="008C3EB4" w:rsidP="008C3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«Весёлый счёт</w:t>
      </w:r>
      <w:r w:rsidRPr="004F60D2">
        <w:rPr>
          <w:rFonts w:ascii="Times New Roman" w:hAnsi="Times New Roman" w:cs="Times New Roman"/>
          <w:sz w:val="28"/>
          <w:szCs w:val="28"/>
        </w:rPr>
        <w:t>»</w:t>
      </w:r>
    </w:p>
    <w:p w:rsidR="008C3EB4" w:rsidRDefault="008C3EB4" w:rsidP="008C3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Павловна</w:t>
      </w:r>
    </w:p>
    <w:p w:rsidR="008C3EB4" w:rsidRDefault="008C3EB4" w:rsidP="008C3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EB4" w:rsidRDefault="008C3EB4" w:rsidP="008C3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17.04.2020</w:t>
      </w:r>
    </w:p>
    <w:p w:rsidR="008C3EB4" w:rsidRPr="004F60D2" w:rsidRDefault="008C3EB4" w:rsidP="008C3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EB4" w:rsidRPr="003454F3" w:rsidRDefault="008C3EB4" w:rsidP="008C3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4F3">
        <w:rPr>
          <w:rFonts w:ascii="Times New Roman" w:hAnsi="Times New Roman" w:cs="Times New Roman"/>
          <w:sz w:val="28"/>
          <w:szCs w:val="28"/>
        </w:rPr>
        <w:t>Тема 2: «Количество и счёт».</w:t>
      </w:r>
    </w:p>
    <w:p w:rsidR="008C3EB4" w:rsidRPr="00E20C04" w:rsidRDefault="008C3EB4" w:rsidP="008C3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EB4" w:rsidRDefault="008C3EB4" w:rsidP="008C3E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C04">
        <w:rPr>
          <w:rFonts w:ascii="Times New Roman" w:hAnsi="Times New Roman" w:cs="Times New Roman"/>
          <w:sz w:val="28"/>
          <w:szCs w:val="28"/>
        </w:rPr>
        <w:t>Тема занятия: «</w:t>
      </w:r>
      <w:r>
        <w:rPr>
          <w:rFonts w:ascii="Times New Roman" w:hAnsi="Times New Roman" w:cs="Times New Roman"/>
          <w:sz w:val="28"/>
          <w:szCs w:val="28"/>
        </w:rPr>
        <w:t>2.29 Число 17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C3EB4" w:rsidRDefault="008C3EB4" w:rsidP="008C3E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3EB4" w:rsidRPr="008C3EB4" w:rsidRDefault="008C3EB4" w:rsidP="008C3EB4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C3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взрослые, посмотрите с ребёнком видео «Состав чисел второго десятка», перейдя по ссылке </w:t>
      </w:r>
      <w:hyperlink r:id="rId5" w:history="1">
        <w:r w:rsidRPr="008C3E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C3EB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8C3E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3EB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3E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8C3EB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C3E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8C3EB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8C3E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8C3EB4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8C3E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8C3EB4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8C3E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phC</w:t>
        </w:r>
        <w:proofErr w:type="spellEnd"/>
        <w:r w:rsidRPr="008C3EB4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8C3E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8C3EB4">
          <w:rPr>
            <w:rStyle w:val="a4"/>
            <w:rFonts w:ascii="Times New Roman" w:hAnsi="Times New Roman" w:cs="Times New Roman"/>
            <w:sz w:val="28"/>
            <w:szCs w:val="28"/>
          </w:rPr>
          <w:t>6</w:t>
        </w:r>
        <w:proofErr w:type="spellStart"/>
        <w:r w:rsidRPr="008C3EB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scNEc</w:t>
        </w:r>
        <w:proofErr w:type="spellEnd"/>
      </w:hyperlink>
    </w:p>
    <w:p w:rsidR="008C3EB4" w:rsidRDefault="008C3EB4" w:rsidP="008C3EB4">
      <w:pPr>
        <w:pStyle w:val="a3"/>
        <w:shd w:val="clear" w:color="auto" w:fill="FFFFFF"/>
      </w:pPr>
    </w:p>
    <w:p w:rsidR="008C3EB4" w:rsidRDefault="008C3EB4" w:rsidP="008C3EB4">
      <w:pPr>
        <w:pStyle w:val="a3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8C3EB4" w:rsidRDefault="008C3EB4" w:rsidP="008C3EB4">
      <w:pPr>
        <w:pStyle w:val="a3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C3EB4" w:rsidRDefault="00F453F0" w:rsidP="008C3EB4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 числа </w:t>
      </w:r>
      <w:r w:rsidRPr="00F453F0">
        <w:rPr>
          <w:rFonts w:ascii="Times New Roman" w:hAnsi="Times New Roman" w:cs="Times New Roman"/>
          <w:b/>
          <w:sz w:val="28"/>
          <w:szCs w:val="28"/>
          <w:u w:val="single"/>
        </w:rPr>
        <w:t>второго десятка</w:t>
      </w:r>
      <w:r>
        <w:rPr>
          <w:rFonts w:ascii="Times New Roman" w:hAnsi="Times New Roman" w:cs="Times New Roman"/>
          <w:sz w:val="28"/>
          <w:szCs w:val="28"/>
        </w:rPr>
        <w:t xml:space="preserve"> до 17 по порядку;</w:t>
      </w:r>
    </w:p>
    <w:p w:rsidR="00F453F0" w:rsidRDefault="00F453F0" w:rsidP="008C3EB4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следующее число после 14;</w:t>
      </w:r>
    </w:p>
    <w:p w:rsidR="00F453F0" w:rsidRDefault="00F453F0" w:rsidP="008C3EB4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число, стоящее перед 12;</w:t>
      </w:r>
    </w:p>
    <w:p w:rsidR="00F453F0" w:rsidRDefault="00F453F0" w:rsidP="008C3EB4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Увеличь число 16 на один;</w:t>
      </w:r>
    </w:p>
    <w:p w:rsidR="00F453F0" w:rsidRDefault="00F453F0" w:rsidP="008C3EB4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 число 13 на один.</w:t>
      </w:r>
    </w:p>
    <w:p w:rsidR="00F453F0" w:rsidRDefault="00F453F0" w:rsidP="00F453F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453F0" w:rsidRPr="00F453F0" w:rsidRDefault="00F453F0" w:rsidP="00F453F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ребёнку самостоятельно придумать любые четыре примера, написать их в тетрадь в клетку, решить и записать ответ.</w:t>
      </w:r>
    </w:p>
    <w:p w:rsidR="008C3EB4" w:rsidRPr="00E20C04" w:rsidRDefault="008C3EB4" w:rsidP="008C3E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0400" w:rsidRDefault="00BC0400">
      <w:pPr>
        <w:rPr>
          <w:rFonts w:ascii="Times New Roman" w:hAnsi="Times New Roman" w:cs="Times New Roman"/>
          <w:sz w:val="28"/>
          <w:szCs w:val="28"/>
        </w:rPr>
      </w:pPr>
    </w:p>
    <w:p w:rsidR="008C3EB4" w:rsidRDefault="008C3EB4">
      <w:pPr>
        <w:rPr>
          <w:rFonts w:ascii="Times New Roman" w:hAnsi="Times New Roman" w:cs="Times New Roman"/>
          <w:sz w:val="28"/>
          <w:szCs w:val="28"/>
        </w:rPr>
      </w:pPr>
    </w:p>
    <w:p w:rsidR="008C3EB4" w:rsidRDefault="008C3EB4">
      <w:pPr>
        <w:rPr>
          <w:rFonts w:ascii="Times New Roman" w:hAnsi="Times New Roman" w:cs="Times New Roman"/>
          <w:sz w:val="28"/>
          <w:szCs w:val="28"/>
        </w:rPr>
      </w:pPr>
    </w:p>
    <w:p w:rsidR="008C3EB4" w:rsidRDefault="008C3EB4">
      <w:pPr>
        <w:rPr>
          <w:rFonts w:ascii="Times New Roman" w:hAnsi="Times New Roman" w:cs="Times New Roman"/>
          <w:sz w:val="28"/>
          <w:szCs w:val="28"/>
        </w:rPr>
      </w:pPr>
    </w:p>
    <w:p w:rsidR="008C3EB4" w:rsidRPr="006745AD" w:rsidRDefault="008C3EB4">
      <w:pPr>
        <w:rPr>
          <w:rFonts w:ascii="Times New Roman" w:hAnsi="Times New Roman" w:cs="Times New Roman"/>
          <w:sz w:val="28"/>
          <w:szCs w:val="28"/>
        </w:rPr>
      </w:pPr>
    </w:p>
    <w:sectPr w:rsidR="008C3EB4" w:rsidRPr="006745AD" w:rsidSect="00BC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B0897"/>
    <w:multiLevelType w:val="hybridMultilevel"/>
    <w:tmpl w:val="A04AA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504AC"/>
    <w:multiLevelType w:val="hybridMultilevel"/>
    <w:tmpl w:val="E68E93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100548"/>
    <w:multiLevelType w:val="hybridMultilevel"/>
    <w:tmpl w:val="02FCC5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5AD"/>
    <w:rsid w:val="0046398D"/>
    <w:rsid w:val="006745AD"/>
    <w:rsid w:val="008C3EB4"/>
    <w:rsid w:val="008F333A"/>
    <w:rsid w:val="00BC0400"/>
    <w:rsid w:val="00F4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E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3EB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3EB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hC2N6scN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2020-04-14T18:52:00Z</dcterms:created>
  <dcterms:modified xsi:type="dcterms:W3CDTF">2020-04-14T18:52:00Z</dcterms:modified>
</cp:coreProperties>
</file>