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F9" w:rsidRDefault="004547F9" w:rsidP="004547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4C2">
        <w:rPr>
          <w:rFonts w:ascii="Times New Roman" w:hAnsi="Times New Roman" w:cs="Times New Roman"/>
          <w:b/>
          <w:sz w:val="32"/>
          <w:szCs w:val="32"/>
        </w:rPr>
        <w:t>Творческо</w:t>
      </w:r>
      <w:r>
        <w:rPr>
          <w:rFonts w:ascii="Times New Roman" w:hAnsi="Times New Roman" w:cs="Times New Roman"/>
          <w:b/>
          <w:sz w:val="32"/>
          <w:szCs w:val="32"/>
        </w:rPr>
        <w:t>е объединение: «Послушное тесто»</w:t>
      </w:r>
    </w:p>
    <w:p w:rsidR="004547F9" w:rsidRPr="000104C2" w:rsidRDefault="004547F9" w:rsidP="004547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Школа раннего развития</w:t>
      </w:r>
    </w:p>
    <w:p w:rsidR="004547F9" w:rsidRPr="000104C2" w:rsidRDefault="004547F9" w:rsidP="004547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4C2">
        <w:rPr>
          <w:rFonts w:ascii="Times New Roman" w:hAnsi="Times New Roman" w:cs="Times New Roman"/>
          <w:b/>
          <w:sz w:val="32"/>
          <w:szCs w:val="32"/>
        </w:rPr>
        <w:t xml:space="preserve">Группа №1, №2 </w:t>
      </w:r>
    </w:p>
    <w:p w:rsidR="004547F9" w:rsidRPr="000104C2" w:rsidRDefault="004547F9" w:rsidP="004547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4C2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8E7645">
        <w:rPr>
          <w:rFonts w:ascii="Times New Roman" w:hAnsi="Times New Roman" w:cs="Times New Roman"/>
          <w:b/>
          <w:sz w:val="32"/>
          <w:szCs w:val="32"/>
        </w:rPr>
        <w:t>Лепка игрушек</w:t>
      </w:r>
    </w:p>
    <w:p w:rsidR="004547F9" w:rsidRPr="000104C2" w:rsidRDefault="004547F9" w:rsidP="004547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Дата: 13.05</w:t>
      </w:r>
      <w:r w:rsidRPr="000104C2">
        <w:rPr>
          <w:rFonts w:ascii="Times New Roman" w:hAnsi="Times New Roman" w:cs="Times New Roman"/>
          <w:b/>
          <w:sz w:val="32"/>
          <w:szCs w:val="32"/>
        </w:rPr>
        <w:t>.20.</w:t>
      </w:r>
    </w:p>
    <w:p w:rsidR="004547F9" w:rsidRDefault="004547F9" w:rsidP="004547F9">
      <w:r w:rsidRPr="000104C2">
        <w:rPr>
          <w:rFonts w:ascii="Times New Roman" w:hAnsi="Times New Roman" w:cs="Times New Roman"/>
          <w:b/>
          <w:sz w:val="32"/>
          <w:szCs w:val="32"/>
        </w:rPr>
        <w:t>Электронный ресурс:</w:t>
      </w:r>
      <w:r w:rsidR="00D67281" w:rsidRPr="00D67281">
        <w:t xml:space="preserve"> </w:t>
      </w:r>
      <w:hyperlink r:id="rId4" w:history="1">
        <w:r w:rsidR="00D67281">
          <w:rPr>
            <w:rStyle w:val="a5"/>
          </w:rPr>
          <w:t>https://www.youtube.com/watch?v=oZaziQdR_FM</w:t>
        </w:r>
      </w:hyperlink>
    </w:p>
    <w:p w:rsidR="00686B1F" w:rsidRDefault="00D67281">
      <w:r>
        <w:rPr>
          <w:noProof/>
          <w:lang w:eastAsia="ru-RU"/>
        </w:rPr>
        <w:drawing>
          <wp:inline distT="0" distB="0" distL="0" distR="0">
            <wp:extent cx="4675457" cy="2784297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797" cy="27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111161" cy="2782007"/>
            <wp:effectExtent l="19050" t="0" r="363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482" cy="2784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B1F" w:rsidSect="00BC3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47F9"/>
    <w:rsid w:val="004547F9"/>
    <w:rsid w:val="00575683"/>
    <w:rsid w:val="00686B1F"/>
    <w:rsid w:val="006A0A7C"/>
    <w:rsid w:val="00830356"/>
    <w:rsid w:val="008E7645"/>
    <w:rsid w:val="00D6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6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672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oZaziQdR_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2020-05-10T13:30:00Z</dcterms:created>
  <dcterms:modified xsi:type="dcterms:W3CDTF">2020-05-10T14:28:00Z</dcterms:modified>
</cp:coreProperties>
</file>